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8B" w:rsidRDefault="001B408B">
      <w:pPr>
        <w:rPr>
          <w:rFonts w:ascii="Times New Roman" w:hAnsi="Times New Roman" w:cs="Times New Roman"/>
          <w:b/>
        </w:rPr>
      </w:pPr>
      <w:r w:rsidRPr="001B408B">
        <w:rPr>
          <w:rFonts w:ascii="Times New Roman" w:hAnsi="Times New Roman" w:cs="Times New Roman"/>
          <w:b/>
        </w:rPr>
        <w:t>Приложение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1B408B" w:rsidTr="001B408B">
        <w:trPr>
          <w:trHeight w:val="708"/>
        </w:trPr>
        <w:tc>
          <w:tcPr>
            <w:tcW w:w="4606" w:type="dxa"/>
          </w:tcPr>
          <w:p w:rsidR="001B408B" w:rsidRPr="001B408B" w:rsidRDefault="001B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ОБЩА ИНФОРМАЦИЯ ЗА ЧИТАЛИЩЕТО</w:t>
            </w:r>
          </w:p>
        </w:tc>
        <w:tc>
          <w:tcPr>
            <w:tcW w:w="4606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4606" w:type="dxa"/>
          </w:tcPr>
          <w:p w:rsidR="001B408B" w:rsidRPr="00F472FD" w:rsidRDefault="00343CC8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Народно читалище „</w:t>
            </w:r>
            <w:r w:rsidR="00784D90"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СЛЪНЦЕ - 1928</w:t>
            </w: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>номер от регистъра по чл. 10 от ЗНЧ</w:t>
            </w:r>
          </w:p>
        </w:tc>
        <w:tc>
          <w:tcPr>
            <w:tcW w:w="4606" w:type="dxa"/>
            <w:vAlign w:val="center"/>
          </w:tcPr>
          <w:p w:rsidR="001B408B" w:rsidRPr="00F472FD" w:rsidRDefault="00784D90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632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населено място</w:t>
            </w:r>
          </w:p>
        </w:tc>
        <w:tc>
          <w:tcPr>
            <w:tcW w:w="4606" w:type="dxa"/>
          </w:tcPr>
          <w:p w:rsidR="001B408B" w:rsidRPr="00F472FD" w:rsidRDefault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с. Гавраилово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седалище и адрес</w:t>
            </w:r>
          </w:p>
        </w:tc>
        <w:tc>
          <w:tcPr>
            <w:tcW w:w="4606" w:type="dxa"/>
          </w:tcPr>
          <w:p w:rsidR="001B408B" w:rsidRPr="00F472FD" w:rsidRDefault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ул. „Каменица“ № 4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ЕИК по Булстат</w:t>
            </w:r>
          </w:p>
        </w:tc>
        <w:tc>
          <w:tcPr>
            <w:tcW w:w="4606" w:type="dxa"/>
          </w:tcPr>
          <w:p w:rsidR="001B408B" w:rsidRPr="00F472FD" w:rsidRDefault="00343CC8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000583</w:t>
            </w:r>
            <w:r w:rsidR="00784D90"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имейл адрес</w:t>
            </w:r>
          </w:p>
        </w:tc>
        <w:tc>
          <w:tcPr>
            <w:tcW w:w="4606" w:type="dxa"/>
          </w:tcPr>
          <w:p w:rsidR="001B408B" w:rsidRPr="00F472FD" w:rsidRDefault="0082443A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</w:t>
            </w:r>
            <w:r w:rsidR="00784D90"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_gavrailovo@abv.bg</w:t>
            </w:r>
            <w:r w:rsidR="00343CC8"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4606" w:type="dxa"/>
          </w:tcPr>
          <w:p w:rsidR="00343CC8" w:rsidRPr="00F472FD" w:rsidRDefault="00784D90" w:rsidP="00343C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  <w:tc>
          <w:tcPr>
            <w:tcW w:w="4606" w:type="dxa"/>
          </w:tcPr>
          <w:p w:rsidR="001B408B" w:rsidRPr="00F472FD" w:rsidRDefault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Петър Димитров Беленски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4606" w:type="dxa"/>
          </w:tcPr>
          <w:p w:rsidR="001B408B" w:rsidRPr="00F472FD" w:rsidRDefault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Цвета Иванова Христова</w:t>
            </w:r>
          </w:p>
        </w:tc>
      </w:tr>
      <w:tr w:rsidR="00AC7D1C" w:rsidTr="001B408B">
        <w:tc>
          <w:tcPr>
            <w:tcW w:w="4606" w:type="dxa"/>
          </w:tcPr>
          <w:p w:rsidR="00AC7D1C" w:rsidRPr="00E97B18" w:rsidRDefault="00AC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606" w:type="dxa"/>
          </w:tcPr>
          <w:p w:rsidR="00AC7D1C" w:rsidRPr="00F472FD" w:rsidRDefault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Петър Беленски, Цвета Христова</w:t>
            </w:r>
          </w:p>
        </w:tc>
      </w:tr>
      <w:tr w:rsidR="00600B14" w:rsidTr="001B408B">
        <w:tc>
          <w:tcPr>
            <w:tcW w:w="4606" w:type="dxa"/>
          </w:tcPr>
          <w:p w:rsidR="00600B14" w:rsidRPr="00E97B18" w:rsidRDefault="0060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щатна численост</w:t>
            </w:r>
          </w:p>
        </w:tc>
        <w:tc>
          <w:tcPr>
            <w:tcW w:w="4606" w:type="dxa"/>
          </w:tcPr>
          <w:p w:rsidR="00600B14" w:rsidRPr="00F472FD" w:rsidRDefault="00343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2,75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C7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606" w:type="dxa"/>
          </w:tcPr>
          <w:p w:rsidR="001B408B" w:rsidRPr="00F472FD" w:rsidRDefault="005C7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C73CEE" w:rsidP="00CD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брой подадени молби за 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членство през 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</w:tcPr>
          <w:p w:rsidR="001B408B" w:rsidRPr="00F472FD" w:rsidRDefault="005C7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915CA9" w:rsidP="00CD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общ брой новоприети членове през 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</w:tcPr>
          <w:p w:rsidR="001B408B" w:rsidRPr="00F472FD" w:rsidRDefault="005C7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987FFE" w:rsidP="00CD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отказани молби за членство или неприети членове, през 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</w:tcPr>
          <w:p w:rsidR="001B408B" w:rsidRPr="00F472FD" w:rsidRDefault="00343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08B" w:rsidTr="001B408B">
        <w:tc>
          <w:tcPr>
            <w:tcW w:w="4606" w:type="dxa"/>
          </w:tcPr>
          <w:p w:rsidR="001B408B" w:rsidRPr="0048298A" w:rsidRDefault="00626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8298A">
              <w:rPr>
                <w:rFonts w:ascii="Times New Roman" w:hAnsi="Times New Roman" w:cs="Times New Roman"/>
                <w:b/>
              </w:rPr>
              <w:t>ОСНОВНИ ДЕЙНОСТИ</w:t>
            </w:r>
          </w:p>
        </w:tc>
        <w:tc>
          <w:tcPr>
            <w:tcW w:w="4606" w:type="dxa"/>
          </w:tcPr>
          <w:p w:rsidR="001B408B" w:rsidRPr="00F472FD" w:rsidRDefault="001B4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08B" w:rsidTr="00784D90">
        <w:tc>
          <w:tcPr>
            <w:tcW w:w="4606" w:type="dxa"/>
          </w:tcPr>
          <w:p w:rsidR="001B408B" w:rsidRPr="00E97B18" w:rsidRDefault="00F4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047642" w:rsidRPr="00E97B18">
              <w:rPr>
                <w:rFonts w:ascii="Times New Roman" w:hAnsi="Times New Roman" w:cs="Times New Roman"/>
                <w:sz w:val="24"/>
                <w:szCs w:val="24"/>
              </w:rPr>
              <w:t>номер на библиотеката в регистъра на обществените библиотеки</w:t>
            </w:r>
          </w:p>
        </w:tc>
        <w:tc>
          <w:tcPr>
            <w:tcW w:w="4606" w:type="dxa"/>
            <w:vAlign w:val="center"/>
          </w:tcPr>
          <w:p w:rsidR="001B408B" w:rsidRPr="00F472FD" w:rsidRDefault="00784D90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7A151D" w:rsidP="00CD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 xml:space="preserve">авени библиотечни материали за 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vAlign w:val="center"/>
          </w:tcPr>
          <w:p w:rsidR="001B408B" w:rsidRPr="00F472FD" w:rsidRDefault="00757416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587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CB237C" w:rsidP="00CD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на абонираните периодични издания за 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vAlign w:val="center"/>
          </w:tcPr>
          <w:p w:rsidR="001B408B" w:rsidRPr="00F472FD" w:rsidRDefault="00757416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C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606" w:type="dxa"/>
            <w:vAlign w:val="center"/>
          </w:tcPr>
          <w:p w:rsidR="001B408B" w:rsidRPr="00F472FD" w:rsidRDefault="00343CC8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606" w:type="dxa"/>
            <w:vAlign w:val="center"/>
          </w:tcPr>
          <w:p w:rsidR="001B408B" w:rsidRPr="00F472FD" w:rsidRDefault="00757416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3615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606" w:type="dxa"/>
            <w:vAlign w:val="center"/>
          </w:tcPr>
          <w:p w:rsidR="001B408B" w:rsidRPr="00F472FD" w:rsidRDefault="00757416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6878BF" w:rsidP="006878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i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4606" w:type="dxa"/>
            <w:vAlign w:val="center"/>
          </w:tcPr>
          <w:p w:rsidR="001B408B" w:rsidRPr="00F472FD" w:rsidRDefault="001B408B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08B" w:rsidTr="00784D90">
        <w:tc>
          <w:tcPr>
            <w:tcW w:w="4606" w:type="dxa"/>
          </w:tcPr>
          <w:p w:rsidR="001B408B" w:rsidRPr="00E97B18" w:rsidRDefault="0068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606" w:type="dxa"/>
            <w:vAlign w:val="center"/>
          </w:tcPr>
          <w:p w:rsidR="001B408B" w:rsidRPr="00F472FD" w:rsidRDefault="00784D90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606" w:type="dxa"/>
            <w:vAlign w:val="center"/>
          </w:tcPr>
          <w:p w:rsidR="001B408B" w:rsidRPr="00F472FD" w:rsidRDefault="00540CB3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действащи </w:t>
            </w:r>
            <w:proofErr w:type="spellStart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галерийни</w:t>
            </w:r>
            <w:proofErr w:type="spellEnd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сбирки</w:t>
            </w:r>
          </w:p>
        </w:tc>
        <w:tc>
          <w:tcPr>
            <w:tcW w:w="4606" w:type="dxa"/>
            <w:vAlign w:val="center"/>
          </w:tcPr>
          <w:p w:rsidR="001B408B" w:rsidRPr="00F472FD" w:rsidRDefault="00540CB3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1B408B" w:rsidTr="00784D90">
        <w:tc>
          <w:tcPr>
            <w:tcW w:w="4606" w:type="dxa"/>
          </w:tcPr>
          <w:p w:rsidR="001B408B" w:rsidRPr="002111E0" w:rsidRDefault="002111E0" w:rsidP="002111E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11E0">
              <w:rPr>
                <w:rFonts w:ascii="Times New Roman" w:hAnsi="Times New Roman" w:cs="Times New Roman"/>
                <w:i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606" w:type="dxa"/>
            <w:vAlign w:val="center"/>
          </w:tcPr>
          <w:p w:rsidR="001B408B" w:rsidRPr="00F472FD" w:rsidRDefault="001B408B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08B" w:rsidTr="00784D90">
        <w:tc>
          <w:tcPr>
            <w:tcW w:w="4606" w:type="dxa"/>
          </w:tcPr>
          <w:p w:rsidR="001B408B" w:rsidRPr="00E97B18" w:rsidRDefault="0080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постоянно действащи състави- фолклорни, естрадни, театрални, певчески</w:t>
            </w:r>
            <w:r w:rsidR="0045209C" w:rsidRPr="00E97B18">
              <w:rPr>
                <w:rFonts w:ascii="Times New Roman" w:hAnsi="Times New Roman" w:cs="Times New Roman"/>
                <w:sz w:val="24"/>
                <w:szCs w:val="24"/>
              </w:rPr>
              <w:t>, вокални, индивидуални, хорове, танцови, балетни, модерни танци и пр.</w:t>
            </w:r>
          </w:p>
        </w:tc>
        <w:tc>
          <w:tcPr>
            <w:tcW w:w="4606" w:type="dxa"/>
            <w:vAlign w:val="center"/>
          </w:tcPr>
          <w:p w:rsidR="00784D90" w:rsidRPr="00F472FD" w:rsidRDefault="00CD1703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ДЮТК</w:t>
            </w:r>
            <w:r w:rsidR="00784D90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„Здравец“ – 3 групи – 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D90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57416">
              <w:rPr>
                <w:rFonts w:ascii="Times New Roman" w:hAnsi="Times New Roman" w:cs="Times New Roman"/>
                <w:sz w:val="24"/>
                <w:szCs w:val="24"/>
              </w:rPr>
              <w:t>7 до 18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години</w:t>
            </w:r>
          </w:p>
          <w:p w:rsidR="0045209C" w:rsidRPr="00F472FD" w:rsidRDefault="00CD1703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ФТА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„Тракийска китка“</w:t>
            </w:r>
            <w:r w:rsidR="00381A52">
              <w:rPr>
                <w:rFonts w:ascii="Times New Roman" w:hAnsi="Times New Roman" w:cs="Times New Roman"/>
                <w:sz w:val="24"/>
                <w:szCs w:val="24"/>
              </w:rPr>
              <w:t>, съвместно с НЧ „Светлина – 1926“ с. Селиминово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– 20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от 18 до 65 години</w:t>
            </w:r>
          </w:p>
          <w:p w:rsidR="001B408B" w:rsidRPr="00F472FD" w:rsidRDefault="00CD1703" w:rsidP="00CD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„Настроение“ – 10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73C93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606" w:type="dxa"/>
            <w:vAlign w:val="center"/>
          </w:tcPr>
          <w:p w:rsidR="001B408B" w:rsidRPr="00F472FD" w:rsidRDefault="00773C93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B9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4606" w:type="dxa"/>
            <w:vAlign w:val="center"/>
          </w:tcPr>
          <w:p w:rsidR="001B408B" w:rsidRPr="00F472FD" w:rsidRDefault="000A08D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AA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 състави, друга творческа самодейност</w:t>
            </w:r>
          </w:p>
        </w:tc>
        <w:tc>
          <w:tcPr>
            <w:tcW w:w="4606" w:type="dxa"/>
            <w:vAlign w:val="center"/>
          </w:tcPr>
          <w:p w:rsidR="001B408B" w:rsidRPr="00F472FD" w:rsidRDefault="000A08D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EE261C" w:rsidTr="00784D90">
        <w:tc>
          <w:tcPr>
            <w:tcW w:w="4606" w:type="dxa"/>
          </w:tcPr>
          <w:p w:rsidR="00EE261C" w:rsidRPr="00E97B18" w:rsidRDefault="00EE261C" w:rsidP="0074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регионални, национални и международни фестивали, събори,  празници, инициативи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 /за 20</w:t>
            </w:r>
            <w:r w:rsidR="00745B0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>г./</w:t>
            </w:r>
          </w:p>
        </w:tc>
        <w:tc>
          <w:tcPr>
            <w:tcW w:w="4606" w:type="dxa"/>
            <w:vAlign w:val="center"/>
          </w:tcPr>
          <w:p w:rsidR="00757416" w:rsidRDefault="00DB2377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Участията на колективите </w:t>
            </w:r>
            <w:r w:rsidR="00757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 2020 година бяха значително по-малко, следствие на епидемиологичната обстановка в цялата страна.</w:t>
            </w:r>
          </w:p>
          <w:p w:rsidR="00757416" w:rsidRDefault="00757416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всички колективи беше отбелязан Деня на самодееца. </w:t>
            </w:r>
          </w:p>
          <w:p w:rsidR="00757416" w:rsidRDefault="00757416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ВГ „Настроение“ отбелязахме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Бабинден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8-ми март.</w:t>
            </w:r>
          </w:p>
          <w:p w:rsidR="00DB2377" w:rsidRPr="00F472FD" w:rsidRDefault="00DB2377" w:rsidP="00DB2377">
            <w:pPr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72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Участия  в събори и фестивали:</w:t>
            </w:r>
          </w:p>
          <w:p w:rsidR="00DB2377" w:rsidRPr="00F472FD" w:rsidRDefault="00DB2377" w:rsidP="00DB2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 „Настроение”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3754" w:rsidRPr="00F472FD" w:rsidRDefault="003D3754" w:rsidP="00DB237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Златен Сливен</w:t>
            </w:r>
            <w:r w:rsidR="00F50DFA">
              <w:rPr>
                <w:rFonts w:ascii="Times New Roman" w:hAnsi="Times New Roman" w:cs="Times New Roman"/>
                <w:sz w:val="24"/>
                <w:szCs w:val="24"/>
              </w:rPr>
              <w:t xml:space="preserve"> – онлайн формат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0DFA" w:rsidRDefault="00F50DFA" w:rsidP="00DB237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 „Който се смее, не</w:t>
            </w:r>
          </w:p>
          <w:p w:rsidR="00F50DFA" w:rsidRDefault="00F50DFA" w:rsidP="00F50DF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старее“ в с. Паламарца, </w:t>
            </w:r>
          </w:p>
          <w:p w:rsidR="003D3754" w:rsidRPr="00F472FD" w:rsidRDefault="00F50DFA" w:rsidP="00F50DF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Търговище – онлайн формат.</w:t>
            </w:r>
          </w:p>
          <w:p w:rsidR="00DB2377" w:rsidRPr="00F472FD" w:rsidRDefault="00DB2377" w:rsidP="00DB2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ДЮТК „Здравец”</w:t>
            </w:r>
          </w:p>
          <w:p w:rsidR="003D3754" w:rsidRPr="00F472FD" w:rsidRDefault="003D3754" w:rsidP="00DB237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Фестивал „Родило се, преродило“</w:t>
            </w:r>
          </w:p>
          <w:p w:rsidR="003D3754" w:rsidRPr="00F472FD" w:rsidRDefault="003D3754" w:rsidP="003D37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гр. Ямбол – </w:t>
            </w:r>
            <w:r w:rsidR="00F50DFA">
              <w:rPr>
                <w:rFonts w:ascii="Times New Roman" w:hAnsi="Times New Roman" w:cs="Times New Roman"/>
                <w:sz w:val="24"/>
                <w:szCs w:val="24"/>
              </w:rPr>
              <w:t xml:space="preserve">онлайн формат – участие и на трите 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група;</w:t>
            </w:r>
          </w:p>
          <w:p w:rsidR="003D3754" w:rsidRPr="00F472FD" w:rsidRDefault="00DB2377" w:rsidP="00DB237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3754" w:rsidRPr="00F472FD">
              <w:rPr>
                <w:rFonts w:ascii="Times New Roman" w:hAnsi="Times New Roman" w:cs="Times New Roman"/>
                <w:sz w:val="24"/>
                <w:szCs w:val="24"/>
              </w:rPr>
              <w:t>етски фолклорен фестивал</w:t>
            </w:r>
          </w:p>
          <w:p w:rsidR="00DB2377" w:rsidRDefault="00DB2377" w:rsidP="00F50DF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„Орфей пее с морето” в гр. Приморско – малка и </w:t>
            </w:r>
            <w:r w:rsidR="00F50DFA">
              <w:rPr>
                <w:rFonts w:ascii="Times New Roman" w:hAnsi="Times New Roman" w:cs="Times New Roman"/>
                <w:sz w:val="24"/>
                <w:szCs w:val="24"/>
              </w:rPr>
              <w:t>средна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група;</w:t>
            </w:r>
          </w:p>
          <w:p w:rsidR="00F50DFA" w:rsidRDefault="00F50DFA" w:rsidP="00F50DF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 на клубовете за народни</w:t>
            </w:r>
          </w:p>
          <w:p w:rsidR="00F50DFA" w:rsidRPr="00F50DFA" w:rsidRDefault="00F50DFA" w:rsidP="00F50DF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FA">
              <w:rPr>
                <w:rFonts w:ascii="Times New Roman" w:hAnsi="Times New Roman" w:cs="Times New Roman"/>
                <w:sz w:val="24"/>
                <w:szCs w:val="24"/>
              </w:rPr>
              <w:t>танци „Хоро край Поморийския бряг“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голяма група;</w:t>
            </w:r>
            <w:r w:rsidRPr="00F50D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0DFA" w:rsidRDefault="00F50DFA" w:rsidP="00F50DF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Златен Сливен – онлайн формат</w:t>
            </w:r>
          </w:p>
          <w:p w:rsidR="00F50DFA" w:rsidRDefault="00F50DFA" w:rsidP="00F50DF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FA">
              <w:rPr>
                <w:rFonts w:ascii="Times New Roman" w:hAnsi="Times New Roman" w:cs="Times New Roman"/>
                <w:sz w:val="24"/>
                <w:szCs w:val="24"/>
              </w:rPr>
              <w:t>трите групи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0DFA" w:rsidRDefault="00F50DFA" w:rsidP="00F50DF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 „Който се смее, не</w:t>
            </w:r>
          </w:p>
          <w:p w:rsidR="00F50DFA" w:rsidRDefault="00F50DFA" w:rsidP="00F50DF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старее“ в с. Паламарца, </w:t>
            </w:r>
          </w:p>
          <w:p w:rsidR="00F50DFA" w:rsidRPr="00F50DFA" w:rsidRDefault="00F50DFA" w:rsidP="00F50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F50DF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F50DFA">
              <w:rPr>
                <w:rFonts w:ascii="Times New Roman" w:hAnsi="Times New Roman" w:cs="Times New Roman"/>
                <w:sz w:val="24"/>
                <w:szCs w:val="24"/>
              </w:rPr>
              <w:t>. Търговище – онлайн формат.</w:t>
            </w:r>
          </w:p>
          <w:p w:rsidR="00DB2377" w:rsidRPr="00F472FD" w:rsidRDefault="00DB2377" w:rsidP="00DB2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ФТА „Тракийска китка” </w:t>
            </w:r>
          </w:p>
          <w:p w:rsidR="00F50DFA" w:rsidRDefault="00F50DFA" w:rsidP="00784D9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 на клубовете за народни</w:t>
            </w:r>
          </w:p>
          <w:p w:rsidR="00F50DFA" w:rsidRDefault="00F50DFA" w:rsidP="00F50DF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танци „Хоро край Поморийския бряг“;</w:t>
            </w:r>
          </w:p>
          <w:p w:rsidR="00F50DFA" w:rsidRPr="00F472FD" w:rsidRDefault="00F50DFA" w:rsidP="00F50DF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Златен Сливен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онлайн формат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0DFA" w:rsidRDefault="00F50DFA" w:rsidP="00F50DF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 „Който се смее, не</w:t>
            </w:r>
          </w:p>
          <w:p w:rsidR="00F50DFA" w:rsidRDefault="00F50DFA" w:rsidP="00F50DF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старее“ в с. Паламарца, </w:t>
            </w:r>
          </w:p>
          <w:p w:rsidR="005824A1" w:rsidRPr="00F472FD" w:rsidRDefault="00F50DFA" w:rsidP="00CD097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Търговище – онлайн формат.  </w:t>
            </w:r>
          </w:p>
        </w:tc>
      </w:tr>
      <w:tr w:rsidR="00EE261C" w:rsidTr="00784D90">
        <w:tc>
          <w:tcPr>
            <w:tcW w:w="4606" w:type="dxa"/>
          </w:tcPr>
          <w:p w:rsidR="00EE261C" w:rsidRPr="00E97B18" w:rsidRDefault="00141278" w:rsidP="0074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спечелени награди за 20</w:t>
            </w:r>
            <w:r w:rsidR="00745B0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vAlign w:val="center"/>
          </w:tcPr>
          <w:p w:rsidR="000E7E19" w:rsidRPr="00F472FD" w:rsidRDefault="000E7E19" w:rsidP="000E7E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ДЮТК „Здравец”</w:t>
            </w:r>
          </w:p>
          <w:p w:rsidR="000E7E19" w:rsidRPr="00F472FD" w:rsidRDefault="000E7E19" w:rsidP="00F25E0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Фестивал „Родило се, преродило“</w:t>
            </w:r>
          </w:p>
          <w:p w:rsidR="000E7E19" w:rsidRPr="00F472FD" w:rsidRDefault="000E7E19" w:rsidP="000E7E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гр. Ямбол </w:t>
            </w:r>
          </w:p>
          <w:p w:rsidR="00D624A3" w:rsidRDefault="000E7E19" w:rsidP="000E7E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624A3">
              <w:rPr>
                <w:rFonts w:ascii="Times New Roman" w:hAnsi="Times New Roman" w:cs="Times New Roman"/>
                <w:sz w:val="24"/>
                <w:szCs w:val="24"/>
              </w:rPr>
              <w:t>малка група – 2-ро място</w:t>
            </w:r>
          </w:p>
          <w:p w:rsidR="00D624A3" w:rsidRDefault="00D624A3" w:rsidP="00D624A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средна група – 2-ро място</w:t>
            </w:r>
          </w:p>
          <w:p w:rsidR="000E7E19" w:rsidRPr="00F472FD" w:rsidRDefault="000E7E19" w:rsidP="000E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25E01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– голяма група – 3-то място;</w:t>
            </w:r>
          </w:p>
          <w:p w:rsidR="00D624A3" w:rsidRDefault="00D624A3" w:rsidP="00D624A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 „Който се смее, не</w:t>
            </w:r>
          </w:p>
          <w:p w:rsidR="00F25E01" w:rsidRDefault="00D624A3" w:rsidP="00D6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старее“ в с. Паламарца</w:t>
            </w:r>
          </w:p>
          <w:p w:rsidR="00D624A3" w:rsidRPr="00F472FD" w:rsidRDefault="00D624A3" w:rsidP="00D6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– голяма група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о място</w:t>
            </w:r>
          </w:p>
          <w:p w:rsidR="00F25E01" w:rsidRPr="00F472FD" w:rsidRDefault="00F25E01" w:rsidP="00F25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ФТА „Тракийска китка”</w:t>
            </w:r>
          </w:p>
          <w:p w:rsidR="00D624A3" w:rsidRDefault="00D624A3" w:rsidP="00D624A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 „Който се смее, не</w:t>
            </w:r>
          </w:p>
          <w:p w:rsidR="003622B3" w:rsidRDefault="00D624A3" w:rsidP="00D6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старее“ в с. Паламарца – 2-ро място</w:t>
            </w:r>
          </w:p>
          <w:p w:rsidR="00745B0F" w:rsidRPr="00F472FD" w:rsidRDefault="00745B0F" w:rsidP="00D6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61C" w:rsidRPr="00745B0F" w:rsidRDefault="00745B0F" w:rsidP="00745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Благодарение участието на самодейните колективи в „Златен Сливен“ – дарени книги за читалището.</w:t>
            </w:r>
          </w:p>
        </w:tc>
      </w:tr>
      <w:tr w:rsidR="00D57F01" w:rsidTr="00784D90">
        <w:tc>
          <w:tcPr>
            <w:tcW w:w="4606" w:type="dxa"/>
          </w:tcPr>
          <w:p w:rsidR="00D57F01" w:rsidRPr="00EE261C" w:rsidRDefault="00EE261C" w:rsidP="00EE26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61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образователни</w:t>
            </w:r>
          </w:p>
        </w:tc>
        <w:tc>
          <w:tcPr>
            <w:tcW w:w="4606" w:type="dxa"/>
            <w:vAlign w:val="center"/>
          </w:tcPr>
          <w:p w:rsidR="00D57F01" w:rsidRPr="00F472FD" w:rsidRDefault="00D57F01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F01" w:rsidTr="00784D90">
        <w:tc>
          <w:tcPr>
            <w:tcW w:w="4606" w:type="dxa"/>
          </w:tcPr>
          <w:p w:rsidR="00D57F01" w:rsidRPr="00E97B18" w:rsidRDefault="00E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606" w:type="dxa"/>
            <w:vAlign w:val="center"/>
          </w:tcPr>
          <w:p w:rsidR="00D57F01" w:rsidRPr="00F472FD" w:rsidRDefault="00F77DA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E1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спортни изяви</w:t>
            </w:r>
          </w:p>
        </w:tc>
        <w:tc>
          <w:tcPr>
            <w:tcW w:w="4606" w:type="dxa"/>
            <w:vAlign w:val="center"/>
          </w:tcPr>
          <w:p w:rsidR="00D57F01" w:rsidRPr="00F472FD" w:rsidRDefault="00431764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лятна работа с деца</w:t>
            </w:r>
          </w:p>
        </w:tc>
        <w:tc>
          <w:tcPr>
            <w:tcW w:w="4606" w:type="dxa"/>
            <w:vAlign w:val="center"/>
          </w:tcPr>
          <w:p w:rsidR="00D57F01" w:rsidRPr="00F472FD" w:rsidRDefault="00F77DA6" w:rsidP="00D6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Забавни игри – </w:t>
            </w:r>
            <w:r w:rsidR="00F472FD">
              <w:rPr>
                <w:rFonts w:ascii="Times New Roman" w:hAnsi="Times New Roman" w:cs="Times New Roman"/>
                <w:sz w:val="24"/>
                <w:szCs w:val="24"/>
              </w:rPr>
              <w:t>подвижни игри</w:t>
            </w:r>
            <w:r w:rsidR="00D624A3">
              <w:rPr>
                <w:rFonts w:ascii="Times New Roman" w:hAnsi="Times New Roman" w:cs="Times New Roman"/>
                <w:sz w:val="24"/>
                <w:szCs w:val="24"/>
              </w:rPr>
              <w:t xml:space="preserve"> на открито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образователни курсове за социално уязвими групи хора</w:t>
            </w:r>
          </w:p>
        </w:tc>
        <w:tc>
          <w:tcPr>
            <w:tcW w:w="4606" w:type="dxa"/>
            <w:vAlign w:val="center"/>
          </w:tcPr>
          <w:p w:rsidR="00D57F01" w:rsidRPr="00F472FD" w:rsidRDefault="00431764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606" w:type="dxa"/>
            <w:vAlign w:val="center"/>
          </w:tcPr>
          <w:p w:rsidR="00D57F01" w:rsidRPr="00F472FD" w:rsidRDefault="00F77DA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606" w:type="dxa"/>
            <w:vAlign w:val="center"/>
          </w:tcPr>
          <w:p w:rsidR="00D57F01" w:rsidRPr="00F472FD" w:rsidRDefault="00D57F01" w:rsidP="0078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F01" w:rsidTr="00784D90">
        <w:tc>
          <w:tcPr>
            <w:tcW w:w="4606" w:type="dxa"/>
          </w:tcPr>
          <w:p w:rsidR="00D57F01" w:rsidRPr="00E97B18" w:rsidRDefault="0051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606" w:type="dxa"/>
            <w:vAlign w:val="center"/>
          </w:tcPr>
          <w:p w:rsidR="00D57F01" w:rsidRPr="00F472FD" w:rsidRDefault="00431764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85C93" w:rsidTr="00784D90">
        <w:tc>
          <w:tcPr>
            <w:tcW w:w="4606" w:type="dxa"/>
          </w:tcPr>
          <w:p w:rsidR="00D85C93" w:rsidRPr="00C44805" w:rsidRDefault="00D85C93" w:rsidP="00D85C9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Организиране и участи</w:t>
            </w:r>
            <w:r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в празници, </w:t>
            </w:r>
            <w:r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изложби, творчески вечери, гражданск</w:t>
            </w:r>
            <w:r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инициативи, </w:t>
            </w:r>
          </w:p>
        </w:tc>
        <w:tc>
          <w:tcPr>
            <w:tcW w:w="4606" w:type="dxa"/>
            <w:vAlign w:val="center"/>
          </w:tcPr>
          <w:p w:rsidR="00D624A3" w:rsidRDefault="00F77DA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Витрини по повод годишнини на известни личности и събития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54068" w:rsidRDefault="00D624A3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 Милев, Дамян Дамянов, Антон Чехов, Леда Милева, Васил Левски, 3-ти март, 24-ти май, Николай Лилиев, 2-ри юни – Ден на Ботев, </w:t>
            </w:r>
            <w:r w:rsidR="00654068">
              <w:rPr>
                <w:rFonts w:ascii="Times New Roman" w:hAnsi="Times New Roman" w:cs="Times New Roman"/>
                <w:sz w:val="24"/>
                <w:szCs w:val="24"/>
              </w:rPr>
              <w:t>Иван Вазов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4068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Константинов,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1C4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6-ти септември – Ден на съединението на Княжество България и Източна Румелия, 22-ри септември – Ден на независимостта на България, 1-ви октомври – Ден на възрастните хора, 1-ви ноември – Ден на народните будители, </w:t>
            </w:r>
            <w:r w:rsidR="00654068">
              <w:rPr>
                <w:rFonts w:ascii="Times New Roman" w:hAnsi="Times New Roman" w:cs="Times New Roman"/>
                <w:sz w:val="24"/>
                <w:szCs w:val="24"/>
              </w:rPr>
              <w:t>Йордан Йовков</w:t>
            </w:r>
            <w:r w:rsidR="00E551C4" w:rsidRPr="00F472FD">
              <w:rPr>
                <w:rFonts w:ascii="Times New Roman" w:hAnsi="Times New Roman" w:cs="Times New Roman"/>
                <w:sz w:val="24"/>
                <w:szCs w:val="24"/>
              </w:rPr>
              <w:t>, Ден на християнското семейство</w:t>
            </w:r>
            <w:r w:rsidR="00745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068" w:rsidRDefault="00654068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C4" w:rsidRPr="00F472FD" w:rsidRDefault="00E551C4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Изложби</w:t>
            </w:r>
            <w:r w:rsidR="00760B33" w:rsidRPr="00F47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презентации с различна тематика</w:t>
            </w:r>
            <w:r w:rsidR="00760B33" w:rsidRPr="00F472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на деца от ОУ „Найден Геров“, ДГ „Зорница“ и деца от селото: 3-ти март</w:t>
            </w:r>
            <w:r w:rsidR="005257DA" w:rsidRPr="00F472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7DA" w:rsidRPr="00F472FD">
              <w:rPr>
                <w:rFonts w:ascii="Times New Roman" w:hAnsi="Times New Roman" w:cs="Times New Roman"/>
                <w:sz w:val="24"/>
                <w:szCs w:val="24"/>
              </w:rPr>
              <w:t>Празник на селото – „</w:t>
            </w:r>
            <w:r w:rsidR="00654068">
              <w:rPr>
                <w:rFonts w:ascii="Times New Roman" w:hAnsi="Times New Roman" w:cs="Times New Roman"/>
                <w:sz w:val="24"/>
                <w:szCs w:val="24"/>
              </w:rPr>
              <w:t>Пролет, лято, есен, зима – радост в сърцата ни винаги има“ – изложба на рисунки</w:t>
            </w:r>
            <w:r w:rsidR="001C2924" w:rsidRPr="00F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805" w:rsidRDefault="00760B33" w:rsidP="00CD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Посещение в ДГ „Зорница“ – четене на приказки п</w:t>
            </w:r>
            <w:r w:rsidR="00654068">
              <w:rPr>
                <w:rFonts w:ascii="Times New Roman" w:hAnsi="Times New Roman" w:cs="Times New Roman"/>
                <w:sz w:val="24"/>
                <w:szCs w:val="24"/>
              </w:rPr>
              <w:t>о проект „Утринна приказка“.</w:t>
            </w:r>
          </w:p>
          <w:p w:rsidR="001001CB" w:rsidRPr="00F472FD" w:rsidRDefault="001001CB" w:rsidP="00CD0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11E" w:rsidTr="00784D90">
        <w:tc>
          <w:tcPr>
            <w:tcW w:w="4606" w:type="dxa"/>
          </w:tcPr>
          <w:p w:rsidR="0000711E" w:rsidRPr="00E97B18" w:rsidRDefault="000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606" w:type="dxa"/>
            <w:vAlign w:val="center"/>
          </w:tcPr>
          <w:p w:rsidR="0000711E" w:rsidRDefault="0008569C" w:rsidP="0076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работи </w:t>
            </w:r>
            <w:r w:rsidR="00A437B9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с всички жители на селото</w:t>
            </w:r>
            <w:r w:rsidR="00745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37B9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тяхното физическо състояние, етническа принадлежност и възрастова група.</w:t>
            </w:r>
            <w:r w:rsidR="00760B33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1CB" w:rsidRPr="00F472FD" w:rsidRDefault="001001CB" w:rsidP="0076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93" w:rsidTr="00784D90">
        <w:tc>
          <w:tcPr>
            <w:tcW w:w="4606" w:type="dxa"/>
          </w:tcPr>
          <w:p w:rsidR="00D85C93" w:rsidRPr="00E97B18" w:rsidRDefault="00D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606" w:type="dxa"/>
            <w:vAlign w:val="center"/>
          </w:tcPr>
          <w:p w:rsidR="00381A52" w:rsidRDefault="00C21444" w:rsidP="0065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продължава да работи като информационен център. </w:t>
            </w:r>
            <w:r w:rsidR="006540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звършват</w:t>
            </w:r>
            <w:r w:rsidR="00654068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различни технически и информационни услуги: набиране на текст, копиране, ламиниране, попълване на различни видове документи и предоставянето им в съответните институции, изработване на обяви, покани, визитки, некролози и др., услуги за земеделски производители, предоставяне информация за действащи програми</w:t>
            </w:r>
            <w:r w:rsidR="00D85C93" w:rsidRPr="00F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A52" w:rsidRPr="00F472FD" w:rsidRDefault="00381A52" w:rsidP="00654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F01" w:rsidTr="00784D90">
        <w:tc>
          <w:tcPr>
            <w:tcW w:w="4606" w:type="dxa"/>
          </w:tcPr>
          <w:p w:rsidR="00D57F01" w:rsidRPr="0001329F" w:rsidRDefault="000132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III. </w:t>
            </w:r>
            <w:r w:rsidRPr="0001329F">
              <w:rPr>
                <w:rFonts w:ascii="Times New Roman" w:hAnsi="Times New Roman" w:cs="Times New Roman"/>
                <w:b/>
              </w:rPr>
              <w:t>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606" w:type="dxa"/>
            <w:vAlign w:val="center"/>
          </w:tcPr>
          <w:p w:rsidR="00D57F01" w:rsidRPr="00F472FD" w:rsidRDefault="00D57F01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F01" w:rsidTr="00784D90">
        <w:tc>
          <w:tcPr>
            <w:tcW w:w="460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4606" w:type="dxa"/>
            <w:vAlign w:val="center"/>
          </w:tcPr>
          <w:p w:rsidR="00D57F01" w:rsidRPr="00F472FD" w:rsidRDefault="00435A9D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Програма „Българските библиотеки - съвременни цент</w:t>
            </w:r>
            <w:r w:rsidR="00654068">
              <w:rPr>
                <w:rFonts w:ascii="Times New Roman" w:hAnsi="Times New Roman" w:cs="Times New Roman"/>
                <w:sz w:val="24"/>
                <w:szCs w:val="24"/>
              </w:rPr>
              <w:t>рове за четене и информираност”;</w:t>
            </w:r>
          </w:p>
          <w:p w:rsidR="00C21444" w:rsidRPr="00F472FD" w:rsidRDefault="00562B43" w:rsidP="0065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54068">
              <w:rPr>
                <w:rFonts w:ascii="Times New Roman" w:hAnsi="Times New Roman" w:cs="Times New Roman"/>
                <w:sz w:val="24"/>
                <w:szCs w:val="24"/>
              </w:rPr>
              <w:t>За по-добра сценична визия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“ – проект за общинска субсидия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спечелени проекти</w:t>
            </w:r>
          </w:p>
        </w:tc>
        <w:tc>
          <w:tcPr>
            <w:tcW w:w="4606" w:type="dxa"/>
            <w:vAlign w:val="center"/>
          </w:tcPr>
          <w:p w:rsidR="00D57F01" w:rsidRPr="00F472FD" w:rsidRDefault="00435A9D" w:rsidP="0065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Програма „Българс</w:t>
            </w:r>
            <w:r w:rsidR="005824A1" w:rsidRPr="00F472F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те библиотеки – съвременни центрове за четене и информираност” 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нереализирани проекти</w:t>
            </w:r>
          </w:p>
        </w:tc>
        <w:tc>
          <w:tcPr>
            <w:tcW w:w="4606" w:type="dxa"/>
            <w:vAlign w:val="center"/>
          </w:tcPr>
          <w:p w:rsidR="00D57F01" w:rsidRPr="00F472FD" w:rsidRDefault="00654068" w:rsidP="005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по-добра сценична визия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“ – проект за общинска субсидия</w:t>
            </w:r>
          </w:p>
        </w:tc>
      </w:tr>
      <w:tr w:rsidR="00D57F01" w:rsidTr="00784D90">
        <w:tc>
          <w:tcPr>
            <w:tcW w:w="4606" w:type="dxa"/>
          </w:tcPr>
          <w:p w:rsidR="00D57F01" w:rsidRPr="00D52083" w:rsidRDefault="00E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83">
              <w:rPr>
                <w:rFonts w:ascii="Times New Roman" w:hAnsi="Times New Roman" w:cs="Times New Roman"/>
                <w:sz w:val="24"/>
                <w:szCs w:val="24"/>
              </w:rPr>
              <w:t>състояние на материално-те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2083">
              <w:rPr>
                <w:rFonts w:ascii="Times New Roman" w:hAnsi="Times New Roman" w:cs="Times New Roman"/>
                <w:sz w:val="24"/>
                <w:szCs w:val="24"/>
              </w:rPr>
              <w:t>ническата база</w:t>
            </w:r>
          </w:p>
        </w:tc>
        <w:tc>
          <w:tcPr>
            <w:tcW w:w="4606" w:type="dxa"/>
            <w:vAlign w:val="center"/>
          </w:tcPr>
          <w:p w:rsidR="00D57F01" w:rsidRPr="00F472FD" w:rsidRDefault="005824A1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E43911" w:rsidP="00CD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размер на собствените приходи за 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vAlign w:val="center"/>
          </w:tcPr>
          <w:p w:rsidR="00E43911" w:rsidRPr="00F472FD" w:rsidRDefault="00654068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8447,12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E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4606" w:type="dxa"/>
            <w:vAlign w:val="center"/>
          </w:tcPr>
          <w:p w:rsidR="00E43911" w:rsidRPr="00F472FD" w:rsidRDefault="00357E17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4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606" w:type="dxa"/>
            <w:vAlign w:val="center"/>
          </w:tcPr>
          <w:p w:rsidR="00E43911" w:rsidRPr="00F472FD" w:rsidRDefault="00D115DC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4520,88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4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4606" w:type="dxa"/>
            <w:vAlign w:val="center"/>
          </w:tcPr>
          <w:p w:rsidR="00E43911" w:rsidRPr="00F472FD" w:rsidRDefault="00D115DC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104,00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4D03AE" w:rsidP="00B5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приходи от дарения, </w:t>
            </w:r>
            <w:r w:rsidR="00B5425D">
              <w:rPr>
                <w:rFonts w:ascii="Times New Roman" w:hAnsi="Times New Roman" w:cs="Times New Roman"/>
                <w:sz w:val="24"/>
                <w:szCs w:val="24"/>
              </w:rPr>
              <w:t xml:space="preserve">проекти, КПД, от </w:t>
            </w:r>
            <w:proofErr w:type="spellStart"/>
            <w:r w:rsidR="00B5425D"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proofErr w:type="spellEnd"/>
            <w:r w:rsidR="00B5425D">
              <w:rPr>
                <w:rFonts w:ascii="Times New Roman" w:hAnsi="Times New Roman" w:cs="Times New Roman"/>
                <w:sz w:val="24"/>
                <w:szCs w:val="24"/>
              </w:rPr>
              <w:t xml:space="preserve"> и други</w:t>
            </w:r>
          </w:p>
        </w:tc>
        <w:tc>
          <w:tcPr>
            <w:tcW w:w="4606" w:type="dxa"/>
            <w:vAlign w:val="center"/>
          </w:tcPr>
          <w:p w:rsidR="00E43911" w:rsidRPr="00F472FD" w:rsidRDefault="00D115DC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3822,24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0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606" w:type="dxa"/>
            <w:vAlign w:val="center"/>
          </w:tcPr>
          <w:p w:rsidR="00E43911" w:rsidRPr="00F472FD" w:rsidRDefault="00AA05B8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E43911" w:rsidTr="00784D90">
        <w:tc>
          <w:tcPr>
            <w:tcW w:w="4606" w:type="dxa"/>
          </w:tcPr>
          <w:p w:rsidR="00E43911" w:rsidRPr="005E486F" w:rsidRDefault="005E48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</w:rPr>
              <w:t xml:space="preserve">ОРГАНИЗАЦИОННА </w:t>
            </w:r>
            <w:r w:rsidR="00410F53">
              <w:rPr>
                <w:rFonts w:ascii="Times New Roman" w:hAnsi="Times New Roman" w:cs="Times New Roman"/>
                <w:b/>
              </w:rPr>
              <w:t xml:space="preserve">И АДМИНИСТРАТИВНА </w:t>
            </w:r>
            <w:r>
              <w:rPr>
                <w:rFonts w:ascii="Times New Roman" w:hAnsi="Times New Roman" w:cs="Times New Roman"/>
                <w:b/>
              </w:rPr>
              <w:t>ДЕЙНОСТ</w:t>
            </w:r>
          </w:p>
        </w:tc>
        <w:tc>
          <w:tcPr>
            <w:tcW w:w="4606" w:type="dxa"/>
            <w:vAlign w:val="center"/>
          </w:tcPr>
          <w:p w:rsidR="00E43911" w:rsidRPr="00F472FD" w:rsidRDefault="00E43911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911" w:rsidTr="00784D90">
        <w:tc>
          <w:tcPr>
            <w:tcW w:w="4606" w:type="dxa"/>
          </w:tcPr>
          <w:p w:rsidR="00E43911" w:rsidRPr="00E97B18" w:rsidRDefault="0031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последна пререгистраци</w:t>
            </w:r>
            <w:r w:rsidR="00821B9C" w:rsidRPr="00E97B18">
              <w:rPr>
                <w:rFonts w:ascii="Times New Roman" w:hAnsi="Times New Roman" w:cs="Times New Roman"/>
                <w:sz w:val="24"/>
                <w:szCs w:val="24"/>
              </w:rPr>
              <w:t>я и промяна на обстоятелствата</w:t>
            </w:r>
          </w:p>
        </w:tc>
        <w:tc>
          <w:tcPr>
            <w:tcW w:w="4606" w:type="dxa"/>
            <w:vAlign w:val="center"/>
          </w:tcPr>
          <w:p w:rsidR="00E43911" w:rsidRPr="00F472FD" w:rsidRDefault="00AA05B8" w:rsidP="0008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6FB3" w:rsidRPr="00F472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F5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 срок ли е мандатността на председателя</w:t>
            </w:r>
          </w:p>
        </w:tc>
        <w:tc>
          <w:tcPr>
            <w:tcW w:w="4606" w:type="dxa"/>
            <w:vAlign w:val="center"/>
          </w:tcPr>
          <w:p w:rsidR="00E43911" w:rsidRPr="00F472FD" w:rsidRDefault="00B81B2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1D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проведени събрания</w:t>
            </w:r>
          </w:p>
        </w:tc>
        <w:tc>
          <w:tcPr>
            <w:tcW w:w="4606" w:type="dxa"/>
            <w:vAlign w:val="center"/>
          </w:tcPr>
          <w:p w:rsidR="00E43911" w:rsidRPr="00F472FD" w:rsidRDefault="00654068" w:rsidP="0065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годишно </w:t>
            </w:r>
            <w:r w:rsidR="00B81B2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отчетно събрание </w:t>
            </w:r>
            <w:r w:rsidR="00BF1AA3" w:rsidRPr="00F472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1B2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F1AA3" w:rsidRPr="00F472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AA3" w:rsidRPr="00F47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1AA3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4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наложени санкции по чл. 31-33 от ЗНЧ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>; завеждани съдебни дела, жалби , искове към читалището</w:t>
            </w:r>
          </w:p>
        </w:tc>
        <w:tc>
          <w:tcPr>
            <w:tcW w:w="4606" w:type="dxa"/>
            <w:vAlign w:val="center"/>
          </w:tcPr>
          <w:p w:rsidR="00E43911" w:rsidRPr="00F472FD" w:rsidRDefault="00B81B2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410F53" w:rsidTr="00784D90">
        <w:tc>
          <w:tcPr>
            <w:tcW w:w="4606" w:type="dxa"/>
          </w:tcPr>
          <w:p w:rsidR="00410F53" w:rsidRPr="00E97B18" w:rsidRDefault="004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участия в обучения</w:t>
            </w:r>
          </w:p>
        </w:tc>
        <w:tc>
          <w:tcPr>
            <w:tcW w:w="4606" w:type="dxa"/>
            <w:vAlign w:val="center"/>
          </w:tcPr>
          <w:p w:rsidR="00410F53" w:rsidRPr="00F472FD" w:rsidRDefault="00CD0974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двудневен библиотечен курс за библиотекаря</w:t>
            </w:r>
          </w:p>
        </w:tc>
      </w:tr>
    </w:tbl>
    <w:p w:rsidR="00AC7D1C" w:rsidRDefault="00AC7D1C">
      <w:pPr>
        <w:rPr>
          <w:rFonts w:ascii="Times New Roman" w:hAnsi="Times New Roman" w:cs="Times New Roman"/>
          <w:b/>
        </w:rPr>
      </w:pPr>
    </w:p>
    <w:p w:rsidR="00E97B18" w:rsidRDefault="00AC7D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Дата: </w:t>
      </w:r>
      <w:r w:rsidR="00483669">
        <w:rPr>
          <w:rFonts w:ascii="Times New Roman" w:hAnsi="Times New Roman" w:cs="Times New Roman"/>
          <w:b/>
        </w:rPr>
        <w:t>17.02.2021 г.</w:t>
      </w:r>
      <w:bookmarkStart w:id="0" w:name="_GoBack"/>
      <w:bookmarkEnd w:id="0"/>
    </w:p>
    <w:p w:rsidR="00E97B18" w:rsidRPr="00E97B18" w:rsidRDefault="00AC7D1C" w:rsidP="00E97B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>Председател на ЧН: ……………</w:t>
      </w:r>
      <w:r w:rsidR="00E97B18">
        <w:rPr>
          <w:rFonts w:ascii="Times New Roman" w:hAnsi="Times New Roman" w:cs="Times New Roman"/>
          <w:b/>
          <w:sz w:val="24"/>
          <w:szCs w:val="24"/>
        </w:rPr>
        <w:t>…</w:t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E97B18" w:rsidRPr="00E97B18">
        <w:rPr>
          <w:rFonts w:ascii="Times New Roman" w:hAnsi="Times New Roman" w:cs="Times New Roman"/>
          <w:b/>
          <w:sz w:val="24"/>
          <w:szCs w:val="24"/>
        </w:rPr>
        <w:t>Председател на ПК:</w:t>
      </w:r>
      <w:r w:rsidR="00CD0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B18" w:rsidRPr="00E97B18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E97B18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AC7D1C" w:rsidRPr="001B408B" w:rsidRDefault="00E97B18" w:rsidP="00E97B18">
      <w:pPr>
        <w:spacing w:after="0" w:line="360" w:lineRule="auto"/>
        <w:rPr>
          <w:rFonts w:ascii="Times New Roman" w:hAnsi="Times New Roman" w:cs="Times New Roman"/>
          <w:b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>Секрета</w:t>
      </w:r>
      <w:r w:rsidR="00AC7D1C" w:rsidRPr="00E97B18">
        <w:rPr>
          <w:rFonts w:ascii="Times New Roman" w:hAnsi="Times New Roman" w:cs="Times New Roman"/>
          <w:b/>
          <w:sz w:val="24"/>
          <w:szCs w:val="24"/>
        </w:rPr>
        <w:t>р:</w:t>
      </w:r>
      <w:r w:rsidR="00CD0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D1C" w:rsidRPr="00E97B18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sectPr w:rsidR="00AC7D1C" w:rsidRPr="001B408B" w:rsidSect="00F472F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514D"/>
    <w:multiLevelType w:val="hybridMultilevel"/>
    <w:tmpl w:val="9718154C"/>
    <w:lvl w:ilvl="0" w:tplc="EFD45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6B10"/>
    <w:multiLevelType w:val="hybridMultilevel"/>
    <w:tmpl w:val="DCE4AFA2"/>
    <w:lvl w:ilvl="0" w:tplc="318AC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86770"/>
    <w:multiLevelType w:val="hybridMultilevel"/>
    <w:tmpl w:val="4FEA23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10728"/>
    <w:multiLevelType w:val="hybridMultilevel"/>
    <w:tmpl w:val="95905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8590A"/>
    <w:multiLevelType w:val="hybridMultilevel"/>
    <w:tmpl w:val="1E6A4924"/>
    <w:lvl w:ilvl="0" w:tplc="EFD45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4792C"/>
    <w:multiLevelType w:val="hybridMultilevel"/>
    <w:tmpl w:val="027A7F6E"/>
    <w:lvl w:ilvl="0" w:tplc="EFD45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362"/>
    <w:multiLevelType w:val="hybridMultilevel"/>
    <w:tmpl w:val="7BDAB8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AF"/>
    <w:rsid w:val="0000711E"/>
    <w:rsid w:val="0001329F"/>
    <w:rsid w:val="00047642"/>
    <w:rsid w:val="0007354D"/>
    <w:rsid w:val="0008569C"/>
    <w:rsid w:val="00086FB3"/>
    <w:rsid w:val="00094EB5"/>
    <w:rsid w:val="000A08D6"/>
    <w:rsid w:val="000A4FC6"/>
    <w:rsid w:val="000B7A31"/>
    <w:rsid w:val="000E7E19"/>
    <w:rsid w:val="001001CB"/>
    <w:rsid w:val="00115C3F"/>
    <w:rsid w:val="00141278"/>
    <w:rsid w:val="00191927"/>
    <w:rsid w:val="001B408B"/>
    <w:rsid w:val="001C2924"/>
    <w:rsid w:val="001D04CF"/>
    <w:rsid w:val="002111E0"/>
    <w:rsid w:val="002F72CF"/>
    <w:rsid w:val="003118CE"/>
    <w:rsid w:val="00343CC8"/>
    <w:rsid w:val="00350DF5"/>
    <w:rsid w:val="00357E17"/>
    <w:rsid w:val="003622B3"/>
    <w:rsid w:val="00381A52"/>
    <w:rsid w:val="003D1BFE"/>
    <w:rsid w:val="003D3754"/>
    <w:rsid w:val="003F3914"/>
    <w:rsid w:val="00410F53"/>
    <w:rsid w:val="00431764"/>
    <w:rsid w:val="00435A9D"/>
    <w:rsid w:val="0044363C"/>
    <w:rsid w:val="0045209C"/>
    <w:rsid w:val="00464BCF"/>
    <w:rsid w:val="0048298A"/>
    <w:rsid w:val="00483669"/>
    <w:rsid w:val="004968AF"/>
    <w:rsid w:val="004D03AE"/>
    <w:rsid w:val="004F18EB"/>
    <w:rsid w:val="004F569F"/>
    <w:rsid w:val="005151F2"/>
    <w:rsid w:val="005257DA"/>
    <w:rsid w:val="00540CB3"/>
    <w:rsid w:val="00562B43"/>
    <w:rsid w:val="005824A1"/>
    <w:rsid w:val="005C7667"/>
    <w:rsid w:val="005E486F"/>
    <w:rsid w:val="00600B14"/>
    <w:rsid w:val="0062537B"/>
    <w:rsid w:val="00626792"/>
    <w:rsid w:val="00654068"/>
    <w:rsid w:val="006878BF"/>
    <w:rsid w:val="00703417"/>
    <w:rsid w:val="00745B0F"/>
    <w:rsid w:val="00757416"/>
    <w:rsid w:val="00760B33"/>
    <w:rsid w:val="00773C93"/>
    <w:rsid w:val="00784D90"/>
    <w:rsid w:val="007A151D"/>
    <w:rsid w:val="007F602C"/>
    <w:rsid w:val="0080231E"/>
    <w:rsid w:val="00821B9C"/>
    <w:rsid w:val="0082443A"/>
    <w:rsid w:val="00856BCB"/>
    <w:rsid w:val="008C3EFB"/>
    <w:rsid w:val="008D3823"/>
    <w:rsid w:val="008E598C"/>
    <w:rsid w:val="009130D1"/>
    <w:rsid w:val="00915CA9"/>
    <w:rsid w:val="009427F0"/>
    <w:rsid w:val="00971089"/>
    <w:rsid w:val="00987FFE"/>
    <w:rsid w:val="009C6B54"/>
    <w:rsid w:val="009E3CBF"/>
    <w:rsid w:val="00A437B9"/>
    <w:rsid w:val="00AA05B8"/>
    <w:rsid w:val="00AA2181"/>
    <w:rsid w:val="00AC7D1C"/>
    <w:rsid w:val="00B5425D"/>
    <w:rsid w:val="00B76BD6"/>
    <w:rsid w:val="00B81B26"/>
    <w:rsid w:val="00B96902"/>
    <w:rsid w:val="00BF1AA3"/>
    <w:rsid w:val="00C21444"/>
    <w:rsid w:val="00C44805"/>
    <w:rsid w:val="00C475C1"/>
    <w:rsid w:val="00C73CEE"/>
    <w:rsid w:val="00CB237C"/>
    <w:rsid w:val="00CD0974"/>
    <w:rsid w:val="00CD1703"/>
    <w:rsid w:val="00CD7825"/>
    <w:rsid w:val="00CE1532"/>
    <w:rsid w:val="00D115DC"/>
    <w:rsid w:val="00D200AF"/>
    <w:rsid w:val="00D52083"/>
    <w:rsid w:val="00D57F01"/>
    <w:rsid w:val="00D624A3"/>
    <w:rsid w:val="00D85C93"/>
    <w:rsid w:val="00DB2377"/>
    <w:rsid w:val="00DE5DA2"/>
    <w:rsid w:val="00E12614"/>
    <w:rsid w:val="00E13F91"/>
    <w:rsid w:val="00E43911"/>
    <w:rsid w:val="00E551C4"/>
    <w:rsid w:val="00E97B18"/>
    <w:rsid w:val="00EC2A99"/>
    <w:rsid w:val="00EE261C"/>
    <w:rsid w:val="00F25E01"/>
    <w:rsid w:val="00F40B66"/>
    <w:rsid w:val="00F472FD"/>
    <w:rsid w:val="00F50DFA"/>
    <w:rsid w:val="00F52AA8"/>
    <w:rsid w:val="00F77DA6"/>
    <w:rsid w:val="00F83664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073E7"/>
  <w15:docId w15:val="{6EBA353F-8699-45D4-B9AD-E6DFACB1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5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3CC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8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лавие 3 Знак"/>
    <w:basedOn w:val="a0"/>
    <w:link w:val="3"/>
    <w:uiPriority w:val="9"/>
    <w:rsid w:val="00D85C9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6">
    <w:name w:val="List Paragraph"/>
    <w:basedOn w:val="a"/>
    <w:uiPriority w:val="34"/>
    <w:qFormat/>
    <w:rsid w:val="00DB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82F5-4DCA-4DA6-88AC-04E2A7E1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DKurtova</dc:creator>
  <cp:lastModifiedBy>User</cp:lastModifiedBy>
  <cp:revision>18</cp:revision>
  <dcterms:created xsi:type="dcterms:W3CDTF">2020-01-13T12:08:00Z</dcterms:created>
  <dcterms:modified xsi:type="dcterms:W3CDTF">2021-02-17T06:50:00Z</dcterms:modified>
</cp:coreProperties>
</file>